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tblLook w:val="04A0" w:firstRow="1" w:lastRow="0" w:firstColumn="1" w:lastColumn="0" w:noHBand="0" w:noVBand="1"/>
      </w:tblPr>
      <w:tblGrid>
        <w:gridCol w:w="1164"/>
        <w:gridCol w:w="1144"/>
        <w:gridCol w:w="222"/>
        <w:gridCol w:w="1986"/>
        <w:gridCol w:w="222"/>
        <w:gridCol w:w="932"/>
        <w:gridCol w:w="720"/>
        <w:gridCol w:w="2186"/>
        <w:gridCol w:w="394"/>
        <w:gridCol w:w="222"/>
      </w:tblGrid>
      <w:tr w:rsidR="00192076" w:rsidRPr="00192076" w14:paraId="014A3B7F" w14:textId="77777777" w:rsidTr="002F03A9">
        <w:trPr>
          <w:gridAfter w:val="1"/>
          <w:wAfter w:w="222" w:type="dxa"/>
          <w:trHeight w:val="408"/>
        </w:trPr>
        <w:tc>
          <w:tcPr>
            <w:tcW w:w="230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39EF0A" w14:textId="28FD71E9" w:rsidR="00192076" w:rsidRPr="00192076" w:rsidRDefault="00192076" w:rsidP="0019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076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5BB76539" wp14:editId="43A030C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-238125</wp:posOffset>
                  </wp:positionV>
                  <wp:extent cx="1362075" cy="990600"/>
                  <wp:effectExtent l="0" t="0" r="9525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18BB76-CDC4-40B8-832D-3D102C93009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5">
                            <a:extLst>
                              <a:ext uri="{FF2B5EF4-FFF2-40B4-BE49-F238E27FC236}">
                                <a16:creationId xmlns:a16="http://schemas.microsoft.com/office/drawing/2014/main" id="{0318BB76-CDC4-40B8-832D-3D102C93009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" contrast="-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5"/>
            </w:tblGrid>
            <w:tr w:rsidR="00192076" w:rsidRPr="00192076" w14:paraId="384FA60F" w14:textId="77777777">
              <w:trPr>
                <w:trHeight w:val="408"/>
                <w:tblCellSpacing w:w="0" w:type="dxa"/>
              </w:trPr>
              <w:tc>
                <w:tcPr>
                  <w:tcW w:w="1920" w:type="dxa"/>
                  <w:vMerge w:val="restart"/>
                  <w:tcBorders>
                    <w:top w:val="double" w:sz="6" w:space="0" w:color="auto"/>
                    <w:left w:val="double" w:sz="6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43205" w14:textId="77777777" w:rsidR="00192076" w:rsidRPr="00192076" w:rsidRDefault="00192076" w:rsidP="00192076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color w:val="000000"/>
                    </w:rPr>
                  </w:pPr>
                  <w:r w:rsidRPr="00192076">
                    <w:rPr>
                      <w:rFonts w:ascii="Calibri Light" w:eastAsia="Times New Roman" w:hAnsi="Calibri Light" w:cs="Calibri Light"/>
                      <w:color w:val="000000"/>
                    </w:rPr>
                    <w:t> </w:t>
                  </w:r>
                </w:p>
              </w:tc>
            </w:tr>
            <w:tr w:rsidR="00192076" w:rsidRPr="00192076" w14:paraId="0B9AD0F9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double" w:sz="6" w:space="0" w:color="auto"/>
                    <w:left w:val="double" w:sz="6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2A268C9" w14:textId="77777777" w:rsidR="00192076" w:rsidRPr="00192076" w:rsidRDefault="00192076" w:rsidP="00192076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color w:val="000000"/>
                    </w:rPr>
                  </w:pPr>
                </w:p>
              </w:tc>
            </w:tr>
          </w:tbl>
          <w:p w14:paraId="4D4F8DCA" w14:textId="77777777" w:rsidR="00192076" w:rsidRPr="00192076" w:rsidRDefault="00192076" w:rsidP="0019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2" w:type="dxa"/>
            <w:gridSpan w:val="7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FFF5419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72"/>
                <w:szCs w:val="72"/>
              </w:rPr>
              <w:t xml:space="preserve">РЕПУБЛИКА СРСПКА                   </w:t>
            </w:r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</w:t>
            </w:r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  <w:t>ЈУ ФОНД ЗА ПРОФЕСИОНАЛНУ РЕХАБИЛИТАЦИЈУ И ЗАПОШЉАВАЊЕ ИНВАЛИДА</w:t>
            </w:r>
          </w:p>
        </w:tc>
      </w:tr>
      <w:tr w:rsidR="00192076" w:rsidRPr="00192076" w14:paraId="4855AA46" w14:textId="77777777" w:rsidTr="002F03A9">
        <w:trPr>
          <w:trHeight w:val="375"/>
        </w:trPr>
        <w:tc>
          <w:tcPr>
            <w:tcW w:w="230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D926B8" w14:textId="77777777" w:rsidR="00192076" w:rsidRPr="00192076" w:rsidRDefault="00192076" w:rsidP="0019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2" w:type="dxa"/>
            <w:gridSpan w:val="7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00AF2170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7454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</w:tr>
      <w:tr w:rsidR="00192076" w:rsidRPr="00192076" w14:paraId="2ACB348C" w14:textId="77777777" w:rsidTr="002F03A9">
        <w:trPr>
          <w:trHeight w:val="300"/>
        </w:trPr>
        <w:tc>
          <w:tcPr>
            <w:tcW w:w="230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720E68" w14:textId="77777777" w:rsidR="00192076" w:rsidRPr="00192076" w:rsidRDefault="00192076" w:rsidP="0019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2" w:type="dxa"/>
            <w:gridSpan w:val="7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479F707E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5AE7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51B79937" w14:textId="77777777" w:rsidTr="002F03A9">
        <w:trPr>
          <w:trHeight w:val="300"/>
        </w:trPr>
        <w:tc>
          <w:tcPr>
            <w:tcW w:w="230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ABB686" w14:textId="77777777" w:rsidR="00192076" w:rsidRPr="00192076" w:rsidRDefault="00192076" w:rsidP="0019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2" w:type="dxa"/>
            <w:gridSpan w:val="7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66862073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B996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79BEFA51" w14:textId="77777777" w:rsidTr="002F03A9">
        <w:trPr>
          <w:trHeight w:val="35"/>
        </w:trPr>
        <w:tc>
          <w:tcPr>
            <w:tcW w:w="230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7DB823" w14:textId="77777777" w:rsidR="00192076" w:rsidRPr="00192076" w:rsidRDefault="00192076" w:rsidP="0019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2" w:type="dxa"/>
            <w:gridSpan w:val="7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710DD26E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BD3F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21E09FD2" w14:textId="77777777" w:rsidTr="002F03A9">
        <w:trPr>
          <w:trHeight w:val="300"/>
        </w:trPr>
        <w:tc>
          <w:tcPr>
            <w:tcW w:w="8970" w:type="dxa"/>
            <w:gridSpan w:val="9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E95ECDD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  <w:r w:rsidRPr="00192076"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  <w:t>ИЗВЈЕШТАЈ О УТРОШКУ СРЕДСТАВА ДОДЈЕЉЕНИХ ПО ОСНОВУ ФИНАНСИРАЊА ОДРЖИВОСТИ ЗАПОСЛЕНОСТИ</w:t>
            </w:r>
          </w:p>
        </w:tc>
        <w:tc>
          <w:tcPr>
            <w:tcW w:w="222" w:type="dxa"/>
            <w:vAlign w:val="center"/>
            <w:hideMark/>
          </w:tcPr>
          <w:p w14:paraId="48ACA271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6985B1BD" w14:textId="77777777" w:rsidTr="002F03A9">
        <w:trPr>
          <w:trHeight w:val="300"/>
        </w:trPr>
        <w:tc>
          <w:tcPr>
            <w:tcW w:w="8970" w:type="dxa"/>
            <w:gridSpan w:val="9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15FFBCD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D060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</w:p>
        </w:tc>
      </w:tr>
      <w:tr w:rsidR="00192076" w:rsidRPr="00192076" w14:paraId="193D6A2E" w14:textId="77777777" w:rsidTr="002F03A9">
        <w:trPr>
          <w:trHeight w:val="300"/>
        </w:trPr>
        <w:tc>
          <w:tcPr>
            <w:tcW w:w="8970" w:type="dxa"/>
            <w:gridSpan w:val="9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90088B6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7AEB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4A1D7E83" w14:textId="77777777" w:rsidTr="002F03A9">
        <w:trPr>
          <w:trHeight w:val="300"/>
        </w:trPr>
        <w:tc>
          <w:tcPr>
            <w:tcW w:w="8970" w:type="dxa"/>
            <w:gridSpan w:val="9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41F3443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C81B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4D0566E2" w14:textId="77777777" w:rsidTr="002F03A9">
        <w:trPr>
          <w:trHeight w:val="35"/>
        </w:trPr>
        <w:tc>
          <w:tcPr>
            <w:tcW w:w="8970" w:type="dxa"/>
            <w:gridSpan w:val="9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88B4519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C44C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2CAB1E42" w14:textId="77777777" w:rsidTr="002F03A9">
        <w:trPr>
          <w:trHeight w:val="150"/>
        </w:trPr>
        <w:tc>
          <w:tcPr>
            <w:tcW w:w="8970" w:type="dxa"/>
            <w:gridSpan w:val="9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CCAF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1"/>
                <w:szCs w:val="21"/>
              </w:rPr>
            </w:pPr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E13494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56202096" w14:textId="77777777" w:rsidTr="002F03A9">
        <w:trPr>
          <w:trHeight w:val="330"/>
        </w:trPr>
        <w:tc>
          <w:tcPr>
            <w:tcW w:w="8970" w:type="dxa"/>
            <w:gridSpan w:val="9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D6DCE4"/>
            <w:noWrap/>
            <w:vAlign w:val="center"/>
            <w:hideMark/>
          </w:tcPr>
          <w:p w14:paraId="3BB493A2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I. ПОДАЦИ О КОРИСНИКУ СРЕДСТАВА</w:t>
            </w:r>
          </w:p>
        </w:tc>
        <w:tc>
          <w:tcPr>
            <w:tcW w:w="222" w:type="dxa"/>
            <w:vAlign w:val="center"/>
            <w:hideMark/>
          </w:tcPr>
          <w:p w14:paraId="19907689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13A3B672" w14:textId="77777777" w:rsidTr="002F03A9">
        <w:trPr>
          <w:trHeight w:val="315"/>
        </w:trPr>
        <w:tc>
          <w:tcPr>
            <w:tcW w:w="253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98F0AE3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Назив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правног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лица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440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14:paraId="6FA16B9F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9207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AAA5B4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764073F8" w14:textId="77777777" w:rsidTr="002F03A9">
        <w:trPr>
          <w:trHeight w:val="495"/>
        </w:trPr>
        <w:tc>
          <w:tcPr>
            <w:tcW w:w="25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A9AF4E8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сједиште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улица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поштански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град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B21250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9207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B758371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3A9" w:rsidRPr="00192076" w14:paraId="6E747DA4" w14:textId="77777777" w:rsidTr="002F03A9">
        <w:trPr>
          <w:trHeight w:val="510"/>
        </w:trPr>
        <w:tc>
          <w:tcPr>
            <w:tcW w:w="25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1ADDCD8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Телефон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фиксни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мобилни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E05BD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9207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F123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Факс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E59E83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FED669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0F7DBEB1" w14:textId="77777777" w:rsidTr="002F03A9">
        <w:trPr>
          <w:trHeight w:val="300"/>
        </w:trPr>
        <w:tc>
          <w:tcPr>
            <w:tcW w:w="25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604F464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Електронска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пошта</w:t>
            </w:r>
            <w:proofErr w:type="spellEnd"/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72064E4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9207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0CB3A07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11CDA8BC" w14:textId="77777777" w:rsidTr="002F03A9">
        <w:trPr>
          <w:trHeight w:val="300"/>
        </w:trPr>
        <w:tc>
          <w:tcPr>
            <w:tcW w:w="25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6093CDA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Власник</w:t>
            </w:r>
            <w:proofErr w:type="spellEnd"/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B707783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9207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A5A591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5AEE2318" w14:textId="77777777" w:rsidTr="002F03A9">
        <w:trPr>
          <w:trHeight w:val="435"/>
        </w:trPr>
        <w:tc>
          <w:tcPr>
            <w:tcW w:w="25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9CEEDEB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Контакт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особа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телефона</w:t>
            </w:r>
            <w:proofErr w:type="spellEnd"/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28A1DFF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9207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ADA05E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4868EB2E" w14:textId="77777777" w:rsidTr="002F03A9">
        <w:trPr>
          <w:trHeight w:val="120"/>
        </w:trPr>
        <w:tc>
          <w:tcPr>
            <w:tcW w:w="8970" w:type="dxa"/>
            <w:gridSpan w:val="9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52DC0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9207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791D61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1591B5A3" w14:textId="77777777" w:rsidTr="002F03A9">
        <w:trPr>
          <w:trHeight w:val="345"/>
        </w:trPr>
        <w:tc>
          <w:tcPr>
            <w:tcW w:w="897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D6DCE4"/>
            <w:noWrap/>
            <w:vAlign w:val="center"/>
            <w:hideMark/>
          </w:tcPr>
          <w:p w14:paraId="7C130E7C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II. ИНФОРМАЦИЈЕ О ОДОБРЕНОМ ПРОГРАМУ/ПРОЈЕКТУ</w:t>
            </w:r>
          </w:p>
        </w:tc>
        <w:tc>
          <w:tcPr>
            <w:tcW w:w="222" w:type="dxa"/>
            <w:vAlign w:val="center"/>
            <w:hideMark/>
          </w:tcPr>
          <w:p w14:paraId="021FB5E5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29BB6FC6" w14:textId="77777777" w:rsidTr="002F03A9">
        <w:trPr>
          <w:trHeight w:val="525"/>
        </w:trPr>
        <w:tc>
          <w:tcPr>
            <w:tcW w:w="253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1F1DE79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Јавни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позив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уписати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годину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којој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расписан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6440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6F0918A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9207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0C1CD8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4522221F" w14:textId="77777777" w:rsidTr="002F03A9">
        <w:trPr>
          <w:trHeight w:val="285"/>
        </w:trPr>
        <w:tc>
          <w:tcPr>
            <w:tcW w:w="2530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BBC896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Врста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одрживости</w:t>
            </w:r>
            <w:proofErr w:type="spellEnd"/>
          </w:p>
        </w:tc>
        <w:tc>
          <w:tcPr>
            <w:tcW w:w="6440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D0AEB2C" w14:textId="72B5390E" w:rsidR="00192076" w:rsidRPr="00192076" w:rsidRDefault="00192076" w:rsidP="00192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0"/>
            </w:tblGrid>
            <w:tr w:rsidR="00192076" w:rsidRPr="00192076" w14:paraId="272DB3A7" w14:textId="77777777">
              <w:trPr>
                <w:trHeight w:val="285"/>
                <w:tblCellSpacing w:w="0" w:type="dxa"/>
              </w:trPr>
              <w:tc>
                <w:tcPr>
                  <w:tcW w:w="5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6ECD82A" w14:textId="2D5AB843" w:rsidR="00192076" w:rsidRPr="00192076" w:rsidRDefault="00192076" w:rsidP="00192076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92076"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5B31865" wp14:editId="67461164">
                            <wp:simplePos x="0" y="0"/>
                            <wp:positionH relativeFrom="column">
                              <wp:posOffset>3403600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14300" cy="142875"/>
                            <wp:effectExtent l="0" t="0" r="19050" b="28575"/>
                            <wp:wrapNone/>
                            <wp:docPr id="2" name="Rectangl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DDD238A-3FB4-621D-5578-79A87C5036B5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87118B" id="Rectangle 2" o:spid="_x0000_s1026" style="position:absolute;margin-left:268pt;margin-top:.4pt;width: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" fillcolor="window" strokecolor="#1f3763 [1604]" strokeweight="1pt"/>
                        </w:pict>
                      </mc:Fallback>
                    </mc:AlternateContent>
                  </w:r>
                  <w:proofErr w:type="spellStart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одрживост</w:t>
                  </w:r>
                  <w:proofErr w:type="spellEnd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код</w:t>
                  </w:r>
                  <w:proofErr w:type="spellEnd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послодавца</w:t>
                  </w:r>
                  <w:proofErr w:type="spellEnd"/>
                </w:p>
              </w:tc>
            </w:tr>
          </w:tbl>
          <w:p w14:paraId="1F51D2D4" w14:textId="77777777" w:rsidR="00192076" w:rsidRPr="00192076" w:rsidRDefault="00192076" w:rsidP="00192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2111DB98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77AF1BF0" w14:textId="77777777" w:rsidTr="002F03A9">
        <w:trPr>
          <w:trHeight w:val="285"/>
        </w:trPr>
        <w:tc>
          <w:tcPr>
            <w:tcW w:w="2530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3D92D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0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22F6BFC" w14:textId="42593160" w:rsidR="00192076" w:rsidRPr="00192076" w:rsidRDefault="00192076" w:rsidP="00192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0"/>
            </w:tblGrid>
            <w:tr w:rsidR="00192076" w:rsidRPr="00192076" w14:paraId="7317194F" w14:textId="77777777">
              <w:trPr>
                <w:trHeight w:val="285"/>
                <w:tblCellSpacing w:w="0" w:type="dxa"/>
              </w:trPr>
              <w:tc>
                <w:tcPr>
                  <w:tcW w:w="5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04E9E2E" w14:textId="72C80EA8" w:rsidR="00192076" w:rsidRPr="00192076" w:rsidRDefault="00192076" w:rsidP="00192076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92076"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2BBA89D" wp14:editId="233BCA5D">
                            <wp:simplePos x="0" y="0"/>
                            <wp:positionH relativeFrom="column">
                              <wp:posOffset>3403600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14300" cy="133350"/>
                            <wp:effectExtent l="0" t="0" r="19050" b="19050"/>
                            <wp:wrapNone/>
                            <wp:docPr id="5" name="Rectangle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1B9DA2C-2D5D-4703-BD23-C312E9BB4D5F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2C8986" id="Rectangle 5" o:spid="_x0000_s1026" style="position:absolute;margin-left:268pt;margin-top:1.4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" fillcolor="window" strokecolor="#1f3763 [1604]" strokeweight="1pt"/>
                        </w:pict>
                      </mc:Fallback>
                    </mc:AlternateContent>
                  </w:r>
                  <w:proofErr w:type="spellStart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одрживост</w:t>
                  </w:r>
                  <w:proofErr w:type="spellEnd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као</w:t>
                  </w:r>
                  <w:proofErr w:type="spellEnd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самостални</w:t>
                  </w:r>
                  <w:proofErr w:type="spellEnd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преузетник</w:t>
                  </w:r>
                  <w:proofErr w:type="spellEnd"/>
                </w:p>
              </w:tc>
            </w:tr>
          </w:tbl>
          <w:p w14:paraId="5832DA4B" w14:textId="77777777" w:rsidR="00192076" w:rsidRPr="00192076" w:rsidRDefault="00192076" w:rsidP="00192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1ED4CFC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4621A58B" w14:textId="77777777" w:rsidTr="002F03A9">
        <w:trPr>
          <w:trHeight w:val="270"/>
        </w:trPr>
        <w:tc>
          <w:tcPr>
            <w:tcW w:w="2530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FAF77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0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18B23A7" w14:textId="51410FEA" w:rsidR="00192076" w:rsidRPr="00192076" w:rsidRDefault="00192076" w:rsidP="00192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0"/>
            </w:tblGrid>
            <w:tr w:rsidR="00192076" w:rsidRPr="00192076" w14:paraId="3DB4C766" w14:textId="77777777">
              <w:trPr>
                <w:trHeight w:val="270"/>
                <w:tblCellSpacing w:w="0" w:type="dxa"/>
              </w:trPr>
              <w:tc>
                <w:tcPr>
                  <w:tcW w:w="5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1E372B7" w14:textId="480C6F15" w:rsidR="00192076" w:rsidRPr="00192076" w:rsidRDefault="00192076" w:rsidP="00192076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92076"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4408BA4" wp14:editId="3D0CFA24">
                            <wp:simplePos x="0" y="0"/>
                            <wp:positionH relativeFrom="column">
                              <wp:posOffset>3406775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14300" cy="133350"/>
                            <wp:effectExtent l="0" t="0" r="19050" b="19050"/>
                            <wp:wrapNone/>
                            <wp:docPr id="7" name="Rectangle 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4FBBAE8-14E2-4859-B644-F2B9CE4D8E71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63D316" id="Rectangle 7" o:spid="_x0000_s1026" style="position:absolute;margin-left:268.25pt;margin-top:.5pt;width:9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" fillcolor="window" strokecolor="#1f3763 [1604]" strokeweight="1pt"/>
                        </w:pict>
                      </mc:Fallback>
                    </mc:AlternateContent>
                  </w:r>
                  <w:proofErr w:type="spellStart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одрживост</w:t>
                  </w:r>
                  <w:proofErr w:type="spellEnd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као</w:t>
                  </w:r>
                  <w:proofErr w:type="spellEnd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носилац</w:t>
                  </w:r>
                  <w:proofErr w:type="spellEnd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комерцијалног</w:t>
                  </w:r>
                  <w:proofErr w:type="spellEnd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пољ</w:t>
                  </w:r>
                  <w:proofErr w:type="spellEnd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19207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газдинства</w:t>
                  </w:r>
                  <w:proofErr w:type="spellEnd"/>
                </w:p>
              </w:tc>
            </w:tr>
          </w:tbl>
          <w:p w14:paraId="5B5263B4" w14:textId="77777777" w:rsidR="00192076" w:rsidRPr="00192076" w:rsidRDefault="00192076" w:rsidP="00192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02C7CD75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7F8DBB1C" w14:textId="77777777" w:rsidTr="002F03A9">
        <w:trPr>
          <w:trHeight w:val="395"/>
        </w:trPr>
        <w:tc>
          <w:tcPr>
            <w:tcW w:w="25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3D8AD80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Износ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одобрених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средстава</w:t>
            </w:r>
            <w:proofErr w:type="spellEnd"/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84D679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9207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524CB07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4FF99A96" w14:textId="77777777" w:rsidTr="002F03A9">
        <w:trPr>
          <w:trHeight w:val="300"/>
        </w:trPr>
        <w:tc>
          <w:tcPr>
            <w:tcW w:w="2530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7B500CC4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Вријеме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трајања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Уговора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(2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године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906B51C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Датум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почетка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потписа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Уговора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222" w:type="dxa"/>
            <w:vAlign w:val="center"/>
            <w:hideMark/>
          </w:tcPr>
          <w:p w14:paraId="215EE165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685F0B55" w14:textId="77777777" w:rsidTr="002F03A9">
        <w:trPr>
          <w:trHeight w:val="300"/>
        </w:trPr>
        <w:tc>
          <w:tcPr>
            <w:tcW w:w="2530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AC3D7E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BBFCBD0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9207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FAB783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1FA518DC" w14:textId="77777777" w:rsidTr="002F03A9">
        <w:trPr>
          <w:trHeight w:val="458"/>
        </w:trPr>
        <w:tc>
          <w:tcPr>
            <w:tcW w:w="2530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vAlign w:val="center"/>
            <w:hideMark/>
          </w:tcPr>
          <w:p w14:paraId="2142A7B4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Напомена</w:t>
            </w:r>
            <w:proofErr w:type="spellEnd"/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528667B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9207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F0381A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51054C49" w14:textId="77777777" w:rsidTr="002F03A9">
        <w:trPr>
          <w:trHeight w:val="45"/>
        </w:trPr>
        <w:tc>
          <w:tcPr>
            <w:tcW w:w="8970" w:type="dxa"/>
            <w:gridSpan w:val="9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77A7A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E269E4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5078D14E" w14:textId="77777777" w:rsidTr="002F03A9">
        <w:trPr>
          <w:trHeight w:val="270"/>
        </w:trPr>
        <w:tc>
          <w:tcPr>
            <w:tcW w:w="4738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534C5B0B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ОПРАВДАНА СРЕДСТВА</w:t>
            </w:r>
          </w:p>
        </w:tc>
        <w:tc>
          <w:tcPr>
            <w:tcW w:w="1652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334D9C9F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ИЗНОС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E619E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3CCC7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83DB18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7BFFFBBD" w14:textId="77777777" w:rsidTr="002F03A9">
        <w:trPr>
          <w:trHeight w:val="225"/>
        </w:trPr>
        <w:tc>
          <w:tcPr>
            <w:tcW w:w="4738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6026FE8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668BF790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538D0" w14:textId="77777777" w:rsidR="00192076" w:rsidRPr="00192076" w:rsidRDefault="00192076" w:rsidP="001920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153D0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19207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791AA4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3A9" w:rsidRPr="00192076" w14:paraId="3DF88044" w14:textId="77777777" w:rsidTr="002F03A9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96CBC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D3181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0E719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E7DA1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65146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89E5C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FDE2D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B4B60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7726B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3D7D30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076" w:rsidRPr="00192076" w14:paraId="45E8128F" w14:textId="77777777" w:rsidTr="002F03A9">
        <w:trPr>
          <w:trHeight w:val="300"/>
        </w:trPr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84C7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192076">
              <w:rPr>
                <w:rFonts w:ascii="Calibri" w:eastAsia="Times New Roman" w:hAnsi="Calibri" w:cs="Calibri"/>
                <w:color w:val="000000"/>
              </w:rPr>
              <w:t>Датум</w:t>
            </w:r>
            <w:proofErr w:type="spellEnd"/>
            <w:r w:rsidRPr="00192076">
              <w:rPr>
                <w:rFonts w:ascii="Calibri" w:eastAsia="Times New Roman" w:hAnsi="Calibri" w:cs="Calibri"/>
                <w:color w:val="000000"/>
              </w:rPr>
              <w:t xml:space="preserve"> :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B721F" w14:textId="77777777" w:rsidR="00192076" w:rsidRPr="00192076" w:rsidRDefault="00192076" w:rsidP="0019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6196E" w14:textId="77777777" w:rsidR="00192076" w:rsidRPr="00192076" w:rsidRDefault="00192076" w:rsidP="0019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92076">
              <w:rPr>
                <w:rFonts w:ascii="Calibri" w:eastAsia="Times New Roman" w:hAnsi="Calibri" w:cs="Calibri"/>
                <w:b/>
                <w:bCs/>
                <w:color w:val="000000"/>
              </w:rPr>
              <w:t>м.п</w:t>
            </w:r>
            <w:proofErr w:type="spellEnd"/>
            <w:r w:rsidRPr="0019207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A743E" w14:textId="77777777" w:rsidR="00192076" w:rsidRPr="00192076" w:rsidRDefault="00192076" w:rsidP="0019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A3BDA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6DF0E" w14:textId="16AADED6" w:rsidR="00192076" w:rsidRPr="00192076" w:rsidRDefault="002F03A9" w:rsidP="002F0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Latn-BA"/>
              </w:rPr>
              <w:t xml:space="preserve">             </w:t>
            </w:r>
            <w:proofErr w:type="spellStart"/>
            <w:r w:rsidR="00192076" w:rsidRPr="00192076">
              <w:rPr>
                <w:rFonts w:ascii="Calibri" w:eastAsia="Times New Roman" w:hAnsi="Calibri" w:cs="Calibri"/>
                <w:b/>
                <w:bCs/>
                <w:color w:val="000000"/>
              </w:rPr>
              <w:t>Овлаштено</w:t>
            </w:r>
            <w:proofErr w:type="spellEnd"/>
            <w:r w:rsidR="00192076" w:rsidRPr="001920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192076" w:rsidRPr="00192076">
              <w:rPr>
                <w:rFonts w:ascii="Calibri" w:eastAsia="Times New Roman" w:hAnsi="Calibri" w:cs="Calibri"/>
                <w:b/>
                <w:bCs/>
                <w:color w:val="000000"/>
              </w:rPr>
              <w:t>лице</w:t>
            </w:r>
            <w:proofErr w:type="spellEnd"/>
            <w:r w:rsidR="00192076" w:rsidRPr="00192076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22" w:type="dxa"/>
            <w:vAlign w:val="center"/>
            <w:hideMark/>
          </w:tcPr>
          <w:p w14:paraId="0367F329" w14:textId="77777777" w:rsidR="00192076" w:rsidRPr="00192076" w:rsidRDefault="00192076" w:rsidP="0019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D104B2" w14:textId="59AE1686" w:rsidR="002F03A9" w:rsidRDefault="002F03A9">
      <w:r>
        <w:t xml:space="preserve">                                                                                                                            ____________________</w:t>
      </w:r>
    </w:p>
    <w:sectPr w:rsidR="002F0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76"/>
    <w:rsid w:val="00192076"/>
    <w:rsid w:val="002B6349"/>
    <w:rsid w:val="002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A34"/>
  <w15:chartTrackingRefBased/>
  <w15:docId w15:val="{FE070CDC-C668-40BA-B891-37CAD111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Markovinović</dc:creator>
  <cp:keywords/>
  <dc:description/>
  <cp:lastModifiedBy>Vjekoslav Markovinović</cp:lastModifiedBy>
  <cp:revision>1</cp:revision>
  <dcterms:created xsi:type="dcterms:W3CDTF">2022-08-11T11:20:00Z</dcterms:created>
  <dcterms:modified xsi:type="dcterms:W3CDTF">2022-08-11T11:29:00Z</dcterms:modified>
</cp:coreProperties>
</file>